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1B1" w:rsidRDefault="00E84407" w:rsidP="009456AC">
      <w:pPr>
        <w:pStyle w:val="NoSpacing"/>
      </w:pPr>
    </w:p>
    <w:p w:rsidR="009456AC" w:rsidRDefault="00E84407" w:rsidP="009456AC">
      <w:pPr>
        <w:pStyle w:val="NoSpacing"/>
      </w:pPr>
      <w:r>
        <w:rPr>
          <w:noProof/>
        </w:rPr>
        <w:drawing>
          <wp:inline distT="0" distB="0" distL="0" distR="0">
            <wp:extent cx="5943600" cy="843003"/>
            <wp:effectExtent l="0" t="0" r="0" b="0"/>
            <wp:docPr id="1" name="Picture 1" descr="C:\Users\pasir\Desktop\EIEM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ir\Desktop\EIEM_LH.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843003"/>
                    </a:xfrm>
                    <a:prstGeom prst="rect">
                      <a:avLst/>
                    </a:prstGeom>
                    <a:noFill/>
                    <a:ln>
                      <a:noFill/>
                    </a:ln>
                  </pic:spPr>
                </pic:pic>
              </a:graphicData>
            </a:graphic>
          </wp:inline>
        </w:drawing>
      </w:r>
    </w:p>
    <w:p w:rsidR="009456AC" w:rsidRDefault="009456AC" w:rsidP="009456AC">
      <w:pPr>
        <w:pStyle w:val="NoSpacing"/>
      </w:pPr>
    </w:p>
    <w:p w:rsidR="009456AC" w:rsidRPr="009456AC" w:rsidRDefault="009456AC" w:rsidP="009456AC">
      <w:pPr>
        <w:pStyle w:val="NoSpacing"/>
        <w:rPr>
          <w:b/>
          <w:u w:val="single"/>
        </w:rPr>
      </w:pPr>
      <w:bookmarkStart w:id="0" w:name="_GoBack"/>
      <w:bookmarkEnd w:id="0"/>
      <w:r>
        <w:tab/>
      </w:r>
      <w:r>
        <w:tab/>
      </w:r>
      <w:r>
        <w:tab/>
      </w:r>
      <w:r>
        <w:tab/>
      </w:r>
      <w:r>
        <w:tab/>
      </w:r>
      <w:r w:rsidRPr="009456AC">
        <w:rPr>
          <w:b/>
          <w:u w:val="single"/>
        </w:rPr>
        <w:t xml:space="preserve">N O T I C E </w:t>
      </w:r>
    </w:p>
    <w:p w:rsidR="009456AC" w:rsidRDefault="009456AC" w:rsidP="009456AC">
      <w:pPr>
        <w:pStyle w:val="NoSpacing"/>
      </w:pPr>
    </w:p>
    <w:p w:rsidR="009456AC" w:rsidRDefault="009456AC" w:rsidP="009456AC">
      <w:pPr>
        <w:pStyle w:val="NoSpacing"/>
      </w:pPr>
    </w:p>
    <w:p w:rsidR="009456AC" w:rsidRDefault="009456AC" w:rsidP="009456AC">
      <w:pPr>
        <w:pStyle w:val="NoSpacing"/>
      </w:pPr>
      <w:r>
        <w:tab/>
      </w:r>
      <w:r>
        <w:tab/>
      </w:r>
      <w:r>
        <w:tab/>
      </w:r>
      <w:r>
        <w:tab/>
      </w:r>
      <w:r>
        <w:tab/>
      </w:r>
      <w:r>
        <w:tab/>
      </w:r>
      <w:r>
        <w:tab/>
      </w:r>
      <w:r>
        <w:tab/>
      </w:r>
      <w:r>
        <w:tab/>
      </w:r>
      <w:r>
        <w:tab/>
        <w:t>REMINDER-II</w:t>
      </w:r>
    </w:p>
    <w:p w:rsidR="009456AC" w:rsidRDefault="009456AC" w:rsidP="009456AC">
      <w:pPr>
        <w:pStyle w:val="NoSpacing"/>
      </w:pPr>
    </w:p>
    <w:p w:rsidR="009456AC" w:rsidRDefault="009456AC" w:rsidP="009456AC">
      <w:pPr>
        <w:pStyle w:val="NoSpacing"/>
      </w:pPr>
      <w:proofErr w:type="gramStart"/>
      <w:r>
        <w:t>Ref :</w:t>
      </w:r>
      <w:proofErr w:type="gramEnd"/>
      <w:r>
        <w:t xml:space="preserve"> EIEM-PET/</w:t>
      </w:r>
      <w:proofErr w:type="spellStart"/>
      <w:r>
        <w:t>Kanyasri</w:t>
      </w:r>
      <w:proofErr w:type="spellEnd"/>
      <w:r>
        <w:t>/2020-21/</w:t>
      </w:r>
      <w:r>
        <w:tab/>
      </w:r>
      <w:r>
        <w:tab/>
      </w:r>
      <w:r>
        <w:tab/>
      </w:r>
      <w:r>
        <w:tab/>
      </w:r>
      <w:r>
        <w:tab/>
      </w:r>
      <w:r>
        <w:tab/>
        <w:t>Dt : 28.09.2020</w:t>
      </w:r>
    </w:p>
    <w:p w:rsidR="009456AC" w:rsidRDefault="009456AC" w:rsidP="009456AC">
      <w:pPr>
        <w:pStyle w:val="NoSpacing"/>
      </w:pPr>
    </w:p>
    <w:p w:rsidR="009456AC" w:rsidRDefault="009456AC" w:rsidP="009456AC">
      <w:pPr>
        <w:pStyle w:val="NoSpacing"/>
      </w:pPr>
    </w:p>
    <w:p w:rsidR="009456AC" w:rsidRPr="009456AC" w:rsidRDefault="009456AC" w:rsidP="009456AC">
      <w:pPr>
        <w:pStyle w:val="NoSpacing"/>
        <w:rPr>
          <w:u w:val="single"/>
        </w:rPr>
      </w:pPr>
      <w:proofErr w:type="gramStart"/>
      <w:r w:rsidRPr="009456AC">
        <w:rPr>
          <w:u w:val="single"/>
        </w:rPr>
        <w:t>Sub :</w:t>
      </w:r>
      <w:proofErr w:type="gramEnd"/>
      <w:r w:rsidRPr="009456AC">
        <w:rPr>
          <w:u w:val="single"/>
        </w:rPr>
        <w:t xml:space="preserve"> Requirement of New K1 Application Form for girl students born between 01.04.2003 to 31.03.2008</w:t>
      </w:r>
    </w:p>
    <w:p w:rsidR="009456AC" w:rsidRPr="009456AC" w:rsidRDefault="009456AC" w:rsidP="009456AC">
      <w:pPr>
        <w:pStyle w:val="NoSpacing"/>
        <w:rPr>
          <w:u w:val="single"/>
        </w:rPr>
      </w:pPr>
      <w:r w:rsidRPr="009456AC">
        <w:t xml:space="preserve">          </w:t>
      </w:r>
      <w:proofErr w:type="gramStart"/>
      <w:r w:rsidRPr="009456AC">
        <w:rPr>
          <w:u w:val="single"/>
        </w:rPr>
        <w:t>of</w:t>
      </w:r>
      <w:proofErr w:type="gramEnd"/>
      <w:r w:rsidRPr="009456AC">
        <w:rPr>
          <w:u w:val="single"/>
        </w:rPr>
        <w:t xml:space="preserve"> </w:t>
      </w:r>
      <w:proofErr w:type="spellStart"/>
      <w:r w:rsidRPr="009456AC">
        <w:rPr>
          <w:u w:val="single"/>
        </w:rPr>
        <w:t>Kanyashree</w:t>
      </w:r>
      <w:proofErr w:type="spellEnd"/>
      <w:r w:rsidRPr="009456AC">
        <w:rPr>
          <w:u w:val="single"/>
        </w:rPr>
        <w:t xml:space="preserve"> </w:t>
      </w:r>
      <w:proofErr w:type="spellStart"/>
      <w:r w:rsidRPr="009456AC">
        <w:rPr>
          <w:u w:val="single"/>
        </w:rPr>
        <w:t>Prakalpa</w:t>
      </w:r>
      <w:proofErr w:type="spellEnd"/>
      <w:r w:rsidRPr="009456AC">
        <w:rPr>
          <w:u w:val="single"/>
        </w:rPr>
        <w:t xml:space="preserve"> from </w:t>
      </w:r>
      <w:proofErr w:type="spellStart"/>
      <w:r w:rsidRPr="009456AC">
        <w:rPr>
          <w:u w:val="single"/>
        </w:rPr>
        <w:t>Kanyashree</w:t>
      </w:r>
      <w:proofErr w:type="spellEnd"/>
      <w:r w:rsidRPr="009456AC">
        <w:rPr>
          <w:u w:val="single"/>
        </w:rPr>
        <w:t xml:space="preserve"> year 2020-2021</w:t>
      </w:r>
    </w:p>
    <w:p w:rsidR="009456AC" w:rsidRDefault="009456AC" w:rsidP="009456AC">
      <w:pPr>
        <w:pStyle w:val="NoSpacing"/>
      </w:pPr>
    </w:p>
    <w:p w:rsidR="009456AC" w:rsidRDefault="009456AC" w:rsidP="009456AC">
      <w:pPr>
        <w:pStyle w:val="NoSpacing"/>
      </w:pPr>
    </w:p>
    <w:p w:rsidR="009456AC" w:rsidRDefault="009456AC" w:rsidP="009456AC">
      <w:pPr>
        <w:pStyle w:val="NoSpacing"/>
      </w:pPr>
      <w:r>
        <w:t xml:space="preserve">Referring </w:t>
      </w:r>
      <w:proofErr w:type="spellStart"/>
      <w:r>
        <w:t>o</w:t>
      </w:r>
      <w:proofErr w:type="spellEnd"/>
      <w:r>
        <w:t xml:space="preserve"> the mail received from BDO Office on the above subject and subsequent to this office Notice issued earlier, all girl students as per eligibility mentioned above are hereby informed to enroll their name(s) to Principal’s Office of EIEM positively by 29.09.2020, so as to submit their request form duly filled in to the office of BDO by 30.09.2020.</w:t>
      </w:r>
    </w:p>
    <w:p w:rsidR="009456AC" w:rsidRDefault="009456AC" w:rsidP="009456AC">
      <w:pPr>
        <w:pStyle w:val="NoSpacing"/>
      </w:pPr>
    </w:p>
    <w:p w:rsidR="009456AC" w:rsidRDefault="009456AC" w:rsidP="009456AC">
      <w:pPr>
        <w:pStyle w:val="NoSpacing"/>
      </w:pPr>
      <w:r>
        <w:t xml:space="preserve">For strict compliance please. </w:t>
      </w:r>
    </w:p>
    <w:p w:rsidR="009456AC" w:rsidRDefault="009456AC" w:rsidP="009456AC">
      <w:pPr>
        <w:pStyle w:val="NoSpacing"/>
      </w:pPr>
    </w:p>
    <w:p w:rsidR="009456AC" w:rsidRDefault="009456AC" w:rsidP="009456AC">
      <w:pPr>
        <w:pStyle w:val="NoSpacing"/>
      </w:pPr>
    </w:p>
    <w:p w:rsidR="009456AC" w:rsidRDefault="009456AC" w:rsidP="009456AC">
      <w:pPr>
        <w:pStyle w:val="NoSpacing"/>
      </w:pPr>
    </w:p>
    <w:p w:rsidR="009456AC" w:rsidRDefault="009456AC" w:rsidP="009456AC">
      <w:pPr>
        <w:pStyle w:val="NoSpacing"/>
      </w:pPr>
    </w:p>
    <w:p w:rsidR="009456AC" w:rsidRDefault="009456AC" w:rsidP="009456AC">
      <w:pPr>
        <w:pStyle w:val="NoSpacing"/>
      </w:pPr>
      <w:r>
        <w:tab/>
      </w:r>
      <w:r>
        <w:tab/>
      </w:r>
      <w:r>
        <w:tab/>
      </w:r>
      <w:r>
        <w:tab/>
      </w:r>
      <w:r>
        <w:tab/>
      </w:r>
      <w:r>
        <w:tab/>
      </w:r>
      <w:r>
        <w:tab/>
      </w:r>
      <w:r>
        <w:tab/>
      </w:r>
      <w:r>
        <w:tab/>
        <w:t>(Principal)</w:t>
      </w:r>
    </w:p>
    <w:p w:rsidR="009456AC" w:rsidRDefault="009456AC" w:rsidP="009456AC">
      <w:pPr>
        <w:pStyle w:val="NoSpacing"/>
      </w:pPr>
      <w:r>
        <w:tab/>
      </w:r>
      <w:r>
        <w:tab/>
      </w:r>
      <w:r>
        <w:tab/>
      </w:r>
      <w:r>
        <w:tab/>
      </w:r>
      <w:r>
        <w:tab/>
      </w:r>
      <w:r>
        <w:tab/>
      </w:r>
      <w:proofErr w:type="gramStart"/>
      <w:r>
        <w:t>for</w:t>
      </w:r>
      <w:proofErr w:type="gramEnd"/>
      <w:r>
        <w:t xml:space="preserve"> </w:t>
      </w:r>
      <w:proofErr w:type="spellStart"/>
      <w:r>
        <w:t>Elitte</w:t>
      </w:r>
      <w:proofErr w:type="spellEnd"/>
      <w:r>
        <w:t xml:space="preserve"> Institute of Engineering &amp; Management </w:t>
      </w:r>
    </w:p>
    <w:p w:rsidR="009456AC" w:rsidRDefault="009456AC" w:rsidP="009456AC">
      <w:pPr>
        <w:pStyle w:val="NoSpacing"/>
      </w:pPr>
    </w:p>
    <w:p w:rsidR="009456AC" w:rsidRDefault="009456AC" w:rsidP="009456AC">
      <w:pPr>
        <w:pStyle w:val="NoSpacing"/>
      </w:pPr>
    </w:p>
    <w:p w:rsidR="009456AC" w:rsidRDefault="009456AC" w:rsidP="009456AC">
      <w:pPr>
        <w:pStyle w:val="NoSpacing"/>
      </w:pPr>
      <w:r>
        <w:t>All the eligible girl students of EIEM</w:t>
      </w:r>
    </w:p>
    <w:p w:rsidR="009456AC" w:rsidRDefault="009456AC" w:rsidP="009456AC">
      <w:pPr>
        <w:pStyle w:val="NoSpacing"/>
      </w:pPr>
      <w:proofErr w:type="gramStart"/>
      <w:r>
        <w:t>through</w:t>
      </w:r>
      <w:proofErr w:type="gramEnd"/>
      <w:r>
        <w:t xml:space="preserve"> College Website / Web Manager  </w:t>
      </w:r>
    </w:p>
    <w:p w:rsidR="009456AC" w:rsidRDefault="009456AC" w:rsidP="009456AC">
      <w:pPr>
        <w:pStyle w:val="NoSpacing"/>
      </w:pPr>
      <w:r>
        <w:tab/>
      </w:r>
      <w:r>
        <w:tab/>
      </w:r>
      <w:r>
        <w:tab/>
      </w:r>
      <w:r>
        <w:tab/>
        <w:t xml:space="preserve"> </w:t>
      </w:r>
    </w:p>
    <w:sectPr w:rsidR="009456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7DF"/>
    <w:rsid w:val="000E062C"/>
    <w:rsid w:val="00481E40"/>
    <w:rsid w:val="009456AC"/>
    <w:rsid w:val="00A241BE"/>
    <w:rsid w:val="00D327DF"/>
    <w:rsid w:val="00E84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6AC"/>
    <w:pPr>
      <w:spacing w:after="0" w:line="240" w:lineRule="auto"/>
    </w:pPr>
  </w:style>
  <w:style w:type="paragraph" w:styleId="BalloonText">
    <w:name w:val="Balloon Text"/>
    <w:basedOn w:val="Normal"/>
    <w:link w:val="BalloonTextChar"/>
    <w:uiPriority w:val="99"/>
    <w:semiHidden/>
    <w:unhideWhenUsed/>
    <w:rsid w:val="00E8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456AC"/>
    <w:pPr>
      <w:spacing w:after="0" w:line="240" w:lineRule="auto"/>
    </w:pPr>
  </w:style>
  <w:style w:type="paragraph" w:styleId="BalloonText">
    <w:name w:val="Balloon Text"/>
    <w:basedOn w:val="Normal"/>
    <w:link w:val="BalloonTextChar"/>
    <w:uiPriority w:val="99"/>
    <w:semiHidden/>
    <w:unhideWhenUsed/>
    <w:rsid w:val="00E844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4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123</Words>
  <Characters>706</Characters>
  <Application>Microsoft Office Word</Application>
  <DocSecurity>0</DocSecurity>
  <Lines>5</Lines>
  <Paragraphs>1</Paragraphs>
  <ScaleCrop>false</ScaleCrop>
  <Company>Grizli777</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pasir</dc:creator>
  <cp:keywords/>
  <dc:description/>
  <cp:lastModifiedBy>pasir</cp:lastModifiedBy>
  <cp:revision>4</cp:revision>
  <dcterms:created xsi:type="dcterms:W3CDTF">2020-09-28T07:38:00Z</dcterms:created>
  <dcterms:modified xsi:type="dcterms:W3CDTF">2020-09-28T07:48:00Z</dcterms:modified>
</cp:coreProperties>
</file>